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2B" w:rsidRPr="002650D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50D7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2650D7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3C785E" w:rsidRPr="002650D7">
        <w:rPr>
          <w:rFonts w:asciiTheme="minorHAnsi" w:eastAsia="Arial" w:hAnsiTheme="minorHAnsi" w:cstheme="minorHAnsi"/>
          <w:b/>
          <w:sz w:val="28"/>
          <w:szCs w:val="28"/>
        </w:rPr>
        <w:t>TRZECICH</w:t>
      </w:r>
    </w:p>
    <w:p w:rsidR="0029152B" w:rsidRPr="002650D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50D7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2650D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650D7">
        <w:rPr>
          <w:rFonts w:asciiTheme="minorHAnsi" w:eastAsia="Arial" w:hAnsiTheme="minorHAnsi" w:cstheme="minorHAnsi"/>
          <w:b/>
          <w:sz w:val="28"/>
          <w:szCs w:val="28"/>
        </w:rPr>
        <w:t>o</w:t>
      </w:r>
      <w:r w:rsidR="00A46C7E">
        <w:rPr>
          <w:rFonts w:asciiTheme="minorHAnsi" w:eastAsia="Arial" w:hAnsiTheme="minorHAnsi" w:cstheme="minorHAnsi"/>
          <w:b/>
          <w:sz w:val="28"/>
          <w:szCs w:val="28"/>
        </w:rPr>
        <w:t>bowiązujący w roku szkolnym 2023/2024</w:t>
      </w:r>
      <w:bookmarkStart w:id="0" w:name="_GoBack"/>
      <w:bookmarkEnd w:id="0"/>
    </w:p>
    <w:p w:rsidR="0029152B" w:rsidRPr="002650D7" w:rsidRDefault="0029152B" w:rsidP="00B129B7">
      <w:pPr>
        <w:spacing w:after="0"/>
        <w:rPr>
          <w:rFonts w:asciiTheme="minorHAnsi" w:eastAsia="Arial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678"/>
        <w:gridCol w:w="5861"/>
        <w:gridCol w:w="2389"/>
        <w:gridCol w:w="2114"/>
        <w:gridCol w:w="1674"/>
      </w:tblGrid>
      <w:tr w:rsidR="0029152B" w:rsidTr="007B10F6">
        <w:tc>
          <w:tcPr>
            <w:tcW w:w="672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861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2389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1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67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7B10F6">
        <w:trPr>
          <w:trHeight w:val="420"/>
        </w:trPr>
        <w:tc>
          <w:tcPr>
            <w:tcW w:w="672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5861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Password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Reset</w:t>
            </w:r>
          </w:p>
        </w:tc>
        <w:tc>
          <w:tcPr>
            <w:tcW w:w="2389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2114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1674" w:type="dxa"/>
            <w:vMerge w:val="restart"/>
          </w:tcPr>
          <w:p w:rsidR="0029152B" w:rsidRPr="0029152B" w:rsidRDefault="0029152B" w:rsidP="00B129B7">
            <w:pPr>
              <w:spacing w:after="0" w:line="238" w:lineRule="auto"/>
              <w:rPr>
                <w:rFonts w:asciiTheme="minorHAnsi" w:hAnsiTheme="minorHAnsi" w:cstheme="minorHAnsi"/>
              </w:rPr>
            </w:pPr>
          </w:p>
        </w:tc>
      </w:tr>
      <w:tr w:rsidR="0029152B" w:rsidTr="007B10F6">
        <w:trPr>
          <w:trHeight w:val="495"/>
        </w:trPr>
        <w:tc>
          <w:tcPr>
            <w:tcW w:w="672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61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389" w:type="dxa"/>
          </w:tcPr>
          <w:p w:rsidR="00FD1B19" w:rsidRDefault="000C01B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Brad</w:t>
            </w:r>
            <w:r w:rsidR="00FD1B19">
              <w:rPr>
                <w:rFonts w:asciiTheme="minorHAnsi" w:hAnsiTheme="minorHAnsi" w:cstheme="minorHAnsi"/>
              </w:rPr>
              <w:t>shaw</w:t>
            </w:r>
            <w:proofErr w:type="spellEnd"/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2114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  <w:r w:rsid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93440"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1674" w:type="dxa"/>
            <w:vMerge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7B10F6">
        <w:trPr>
          <w:trHeight w:val="486"/>
        </w:trPr>
        <w:tc>
          <w:tcPr>
            <w:tcW w:w="672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5861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9B71FB">
              <w:rPr>
                <w:rFonts w:asciiTheme="minorHAnsi" w:hAnsiTheme="minorHAnsi" w:cstheme="minorHAnsi"/>
              </w:rPr>
              <w:t xml:space="preserve"> 3</w:t>
            </w:r>
            <w:r w:rsidR="00255A68">
              <w:rPr>
                <w:rFonts w:asciiTheme="minorHAnsi" w:hAnsiTheme="minorHAnsi" w:cstheme="minorHAnsi"/>
              </w:rPr>
              <w:t>, podręcznik i zeszyt ćwiczeń</w:t>
            </w:r>
          </w:p>
        </w:tc>
        <w:tc>
          <w:tcPr>
            <w:tcW w:w="2389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114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74" w:type="dxa"/>
          </w:tcPr>
          <w:p w:rsidR="0029152B" w:rsidRDefault="007B10F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  <w:tr w:rsidR="007B10F6" w:rsidTr="007B10F6"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5861" w:type="dxa"/>
          </w:tcPr>
          <w:p w:rsidR="007B10F6" w:rsidRPr="00240C10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>
              <w:rPr>
                <w:rFonts w:asciiTheme="minorHAnsi" w:hAnsiTheme="minorHAnsi" w:cstheme="minorHAnsi"/>
              </w:rPr>
              <w:t>fekt</w:t>
            </w:r>
            <w:proofErr w:type="spellEnd"/>
            <w:r>
              <w:rPr>
                <w:rFonts w:asciiTheme="minorHAnsi" w:hAnsiTheme="minorHAnsi" w:cstheme="minorHAnsi"/>
              </w:rPr>
              <w:t xml:space="preserve"> 3. Podręcznik i zeszyt ćwiczeń do liceów 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  <w:tr w:rsidR="007B10F6" w:rsidTr="007B10F6"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5861" w:type="dxa"/>
          </w:tcPr>
          <w:p w:rsidR="007B10F6" w:rsidRPr="00FD1B19" w:rsidRDefault="007B10F6" w:rsidP="007B10F6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Ponad słowami kl. 3 część 1 i 2. Podręcznik do języka polskiego </w:t>
            </w: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7B10F6" w:rsidRDefault="007B10F6" w:rsidP="007B10F6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2389" w:type="dxa"/>
          </w:tcPr>
          <w:p w:rsidR="007B10F6" w:rsidRPr="00664350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  <w:tr w:rsidR="0029152B" w:rsidTr="007B10F6">
        <w:tc>
          <w:tcPr>
            <w:tcW w:w="672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5861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3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3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11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74" w:type="dxa"/>
          </w:tcPr>
          <w:p w:rsidR="0029152B" w:rsidRDefault="007B10F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3B 3C</w:t>
            </w:r>
          </w:p>
        </w:tc>
      </w:tr>
      <w:tr w:rsidR="0029152B" w:rsidTr="007B10F6">
        <w:tc>
          <w:tcPr>
            <w:tcW w:w="672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3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3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11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74" w:type="dxa"/>
          </w:tcPr>
          <w:p w:rsidR="0029152B" w:rsidRDefault="007B10F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29152B" w:rsidTr="007B10F6">
        <w:trPr>
          <w:trHeight w:val="810"/>
        </w:trPr>
        <w:tc>
          <w:tcPr>
            <w:tcW w:w="672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  <w:r w:rsidR="00255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podst.</w:t>
            </w:r>
          </w:p>
        </w:tc>
        <w:tc>
          <w:tcPr>
            <w:tcW w:w="5861" w:type="dxa"/>
          </w:tcPr>
          <w:p w:rsidR="00255A68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Odkryć fizykę 3</w:t>
            </w:r>
            <w:r w:rsidR="00664350" w:rsidRPr="00633E2D">
              <w:rPr>
                <w:rFonts w:asciiTheme="minorHAnsi" w:hAnsiTheme="minorHAnsi" w:cstheme="minorHAnsi"/>
              </w:rPr>
              <w:t>. Podręcznik do fizyki dla liceum ogólnokształcącego i technikum. Zakres podstawowy.</w:t>
            </w:r>
          </w:p>
        </w:tc>
        <w:tc>
          <w:tcPr>
            <w:tcW w:w="23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2114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29152B" w:rsidRDefault="007B10F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3B 3C</w:t>
            </w:r>
          </w:p>
        </w:tc>
      </w:tr>
      <w:tr w:rsidR="00255A68" w:rsidTr="007B10F6">
        <w:trPr>
          <w:trHeight w:val="361"/>
        </w:trPr>
        <w:tc>
          <w:tcPr>
            <w:tcW w:w="672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5A68" w:rsidRPr="0029152B" w:rsidRDefault="00255A68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255A68" w:rsidRDefault="003C785E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Zrozumieć  fizykę 3</w:t>
            </w:r>
            <w:r w:rsidR="00255A68" w:rsidRPr="00633E2D">
              <w:rPr>
                <w:rFonts w:asciiTheme="minorHAnsi" w:hAnsiTheme="minorHAnsi" w:cstheme="minorHAnsi"/>
              </w:rPr>
              <w:t xml:space="preserve">. Podręcznik </w:t>
            </w:r>
            <w:r w:rsidR="00255A68">
              <w:rPr>
                <w:rFonts w:asciiTheme="minorHAnsi" w:hAnsiTheme="minorHAnsi" w:cstheme="minorHAnsi"/>
              </w:rPr>
              <w:t xml:space="preserve">i zbiór zadań </w:t>
            </w:r>
            <w:r w:rsidR="00255A68" w:rsidRPr="00633E2D">
              <w:rPr>
                <w:rFonts w:asciiTheme="minorHAnsi" w:hAnsiTheme="minorHAnsi" w:cstheme="minorHAnsi"/>
              </w:rPr>
              <w:t xml:space="preserve">do fizyki dla liceum ogólnokształcącego i technikum. Zakres </w:t>
            </w:r>
            <w:r w:rsidR="00255A68">
              <w:rPr>
                <w:rFonts w:asciiTheme="minorHAnsi" w:hAnsiTheme="minorHAnsi" w:cstheme="minorHAnsi"/>
              </w:rPr>
              <w:t>rozszerzony</w:t>
            </w:r>
            <w:r w:rsidR="00255A68" w:rsidRPr="0063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9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Wójtowicz</w:t>
            </w:r>
          </w:p>
        </w:tc>
        <w:tc>
          <w:tcPr>
            <w:tcW w:w="2114" w:type="dxa"/>
          </w:tcPr>
          <w:p w:rsidR="00255A68" w:rsidRPr="00633E2D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255A68" w:rsidRDefault="007B10F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3A</w:t>
            </w:r>
          </w:p>
        </w:tc>
      </w:tr>
      <w:tr w:rsidR="007B10F6" w:rsidTr="007B10F6">
        <w:trPr>
          <w:trHeight w:val="510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3</w:t>
            </w:r>
            <w:r w:rsidRPr="00633E2D">
              <w:rPr>
                <w:rFonts w:asciiTheme="minorHAnsi" w:hAnsiTheme="minorHAnsi" w:cstheme="minorHAnsi"/>
              </w:rPr>
              <w:t>. Podręcznik</w:t>
            </w:r>
            <w:r>
              <w:rPr>
                <w:rFonts w:asciiTheme="minorHAnsi" w:hAnsiTheme="minorHAnsi" w:cstheme="minorHAnsi"/>
              </w:rPr>
              <w:t xml:space="preserve"> do l</w:t>
            </w:r>
            <w:r w:rsidRPr="00633E2D">
              <w:rPr>
                <w:rFonts w:asciiTheme="minorHAnsi" w:hAnsiTheme="minorHAnsi" w:cstheme="minorHAnsi"/>
              </w:rPr>
              <w:t>iceum</w:t>
            </w:r>
            <w:r>
              <w:rPr>
                <w:rFonts w:asciiTheme="minorHAnsi" w:hAnsiTheme="minorHAnsi" w:cstheme="minorHAnsi"/>
              </w:rPr>
              <w:t xml:space="preserve"> i technikum. Zakres podstawowy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Jarosław Czubaty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7B10F6" w:rsidRPr="00633E2D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Szanta</w:t>
            </w:r>
          </w:p>
        </w:tc>
        <w:tc>
          <w:tcPr>
            <w:tcW w:w="2114" w:type="dxa"/>
          </w:tcPr>
          <w:p w:rsidR="007B10F6" w:rsidRPr="00633E2D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  <w:tr w:rsidR="007B10F6" w:rsidTr="007B10F6">
        <w:trPr>
          <w:trHeight w:val="543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3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Helmin</w:t>
            </w:r>
            <w:proofErr w:type="spellEnd"/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Jolanta Holecz</w:t>
            </w:r>
            <w:r w:rsidRPr="00633E2D">
              <w:rPr>
                <w:rFonts w:asciiTheme="minorHAnsi" w:hAnsiTheme="minorHAnsi" w:cstheme="minorHAnsi"/>
              </w:rPr>
              <w:t>ek</w:t>
            </w:r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3B </w:t>
            </w:r>
          </w:p>
        </w:tc>
      </w:tr>
      <w:tr w:rsidR="007B10F6" w:rsidTr="007B10F6">
        <w:trPr>
          <w:trHeight w:val="457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3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Franciszek Dubert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Jolanta Holeczek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Marek Guzik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Stanisław Krawczyk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ładysław Zamachowski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3C</w:t>
            </w:r>
          </w:p>
        </w:tc>
      </w:tr>
      <w:tr w:rsidR="007B10F6" w:rsidTr="007B10F6">
        <w:trPr>
          <w:trHeight w:val="345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3</w:t>
            </w:r>
            <w:r w:rsidRPr="00633E2D">
              <w:rPr>
                <w:rFonts w:asciiTheme="minorHAnsi" w:hAnsiTheme="minorHAnsi" w:cstheme="minorHAnsi"/>
              </w:rPr>
              <w:t xml:space="preserve"> podręcznik dla liceów i techników. Zakres podstawowy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Rafał  Szmigielski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Witold </w:t>
            </w:r>
            <w:proofErr w:type="spellStart"/>
            <w:r>
              <w:rPr>
                <w:rFonts w:asciiTheme="minorHAnsi" w:hAnsiTheme="minorHAnsi" w:cstheme="minorHAnsi"/>
              </w:rPr>
              <w:t>Dankiewicz</w:t>
            </w:r>
            <w:proofErr w:type="spellEnd"/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3A 3B</w:t>
            </w:r>
          </w:p>
        </w:tc>
      </w:tr>
      <w:tr w:rsidR="007B10F6" w:rsidTr="007B10F6">
        <w:trPr>
          <w:trHeight w:val="600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3</w:t>
            </w:r>
            <w:r w:rsidRPr="00633E2D">
              <w:rPr>
                <w:rFonts w:asciiTheme="minorHAnsi" w:hAnsiTheme="minorHAnsi" w:cstheme="minorHAnsi"/>
              </w:rPr>
              <w:t xml:space="preserve"> podręcznik dla liceów i techników. 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Rafał  Szmigielski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Witold </w:t>
            </w:r>
            <w:proofErr w:type="spellStart"/>
            <w:r>
              <w:rPr>
                <w:rFonts w:asciiTheme="minorHAnsi" w:hAnsiTheme="minorHAnsi" w:cstheme="minorHAnsi"/>
              </w:rPr>
              <w:t>Dankiewicz</w:t>
            </w:r>
            <w:proofErr w:type="spellEnd"/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3C</w:t>
            </w:r>
          </w:p>
        </w:tc>
      </w:tr>
      <w:tr w:rsidR="007B10F6" w:rsidTr="007B10F6">
        <w:trPr>
          <w:trHeight w:val="465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3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. Podręcznik dla liceum i technikum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Nowak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Dubownik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Barbara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Szyda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Czesław Adamiak</w:t>
            </w:r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3B 3C</w:t>
            </w:r>
          </w:p>
        </w:tc>
      </w:tr>
      <w:tr w:rsidR="007B10F6" w:rsidTr="007B10F6">
        <w:trPr>
          <w:trHeight w:val="480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7B10F6" w:rsidRPr="0035464A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3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7B10F6" w:rsidRPr="0035464A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Roman Malarz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Teresa Wieczorek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Tomasz Karasiewicz</w:t>
            </w:r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3A</w:t>
            </w:r>
          </w:p>
        </w:tc>
      </w:tr>
      <w:tr w:rsidR="007B10F6" w:rsidTr="007B10F6">
        <w:trPr>
          <w:trHeight w:val="450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Informatyka na czasie 3</w:t>
            </w:r>
            <w:r w:rsidRPr="00633E2D">
              <w:rPr>
                <w:rFonts w:asciiTheme="minorHAnsi" w:hAnsiTheme="minorHAnsi" w:cstheme="minorHAnsi"/>
              </w:rPr>
              <w:t>. Podręcznik dla liceum i technikum. Zakres podstawowy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Janusz Wierzbicki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Zbigniew Talaga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Janusz Mazur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793440">
              <w:rPr>
                <w:rFonts w:asciiTheme="minorHAnsi" w:hAnsiTheme="minorHAnsi" w:cstheme="minorHAnsi"/>
              </w:rPr>
              <w:t>Perekietka</w:t>
            </w:r>
            <w:proofErr w:type="spellEnd"/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  <w:tr w:rsidR="007B10F6" w:rsidTr="007B10F6">
        <w:trPr>
          <w:trHeight w:val="450"/>
        </w:trPr>
        <w:tc>
          <w:tcPr>
            <w:tcW w:w="672" w:type="dxa"/>
          </w:tcPr>
          <w:p w:rsidR="007B10F6" w:rsidRPr="0029152B" w:rsidRDefault="007B10F6" w:rsidP="007B10F6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7B10F6" w:rsidRPr="0029152B" w:rsidRDefault="007B10F6" w:rsidP="007B1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861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Krok w przedsiębiorczość dla liceum i technikum dla szkół ponadpodstawowych. </w:t>
            </w:r>
          </w:p>
        </w:tc>
        <w:tc>
          <w:tcPr>
            <w:tcW w:w="2389" w:type="dxa"/>
          </w:tcPr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Tomasz Rachwał 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Zbigniew Makieła</w:t>
            </w:r>
          </w:p>
          <w:p w:rsidR="007B10F6" w:rsidRDefault="007B10F6" w:rsidP="007B10F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B10F6" w:rsidRDefault="007B10F6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74" w:type="dxa"/>
          </w:tcPr>
          <w:p w:rsidR="007B10F6" w:rsidRDefault="00A46C7E" w:rsidP="007B10F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TR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ECIE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B"/>
    <w:rsid w:val="000C01BA"/>
    <w:rsid w:val="00147D8C"/>
    <w:rsid w:val="00240C10"/>
    <w:rsid w:val="00255A68"/>
    <w:rsid w:val="002650D7"/>
    <w:rsid w:val="0029152B"/>
    <w:rsid w:val="0035464A"/>
    <w:rsid w:val="003C785E"/>
    <w:rsid w:val="0059676F"/>
    <w:rsid w:val="005E4207"/>
    <w:rsid w:val="00663EF7"/>
    <w:rsid w:val="00664350"/>
    <w:rsid w:val="00793440"/>
    <w:rsid w:val="007B10F6"/>
    <w:rsid w:val="00832CF7"/>
    <w:rsid w:val="008542BA"/>
    <w:rsid w:val="008F3039"/>
    <w:rsid w:val="009B71FB"/>
    <w:rsid w:val="00A43D50"/>
    <w:rsid w:val="00A46C7E"/>
    <w:rsid w:val="00B129B7"/>
    <w:rsid w:val="00C15E96"/>
    <w:rsid w:val="00CF20CB"/>
    <w:rsid w:val="00D95C13"/>
    <w:rsid w:val="00DA1451"/>
    <w:rsid w:val="00F730A2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C9C0-6810-4688-95C4-4CF3842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Bożena Baryła</cp:lastModifiedBy>
  <cp:revision>4</cp:revision>
  <dcterms:created xsi:type="dcterms:W3CDTF">2023-06-28T19:54:00Z</dcterms:created>
  <dcterms:modified xsi:type="dcterms:W3CDTF">2023-06-28T20:15:00Z</dcterms:modified>
</cp:coreProperties>
</file>